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21B" w:rsidRPr="0091721B" w:rsidRDefault="0091721B" w:rsidP="0091721B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1721B">
        <w:rPr>
          <w:rFonts w:ascii="Times New Roman" w:hAnsi="Times New Roman" w:cs="Times New Roman"/>
          <w:b/>
          <w:sz w:val="24"/>
          <w:szCs w:val="24"/>
        </w:rPr>
        <w:t>Acces</w:t>
      </w:r>
      <w:proofErr w:type="spellEnd"/>
      <w:r w:rsidRPr="0091721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b/>
          <w:sz w:val="24"/>
          <w:szCs w:val="24"/>
        </w:rPr>
        <w:t>gratuit</w:t>
      </w:r>
      <w:proofErr w:type="spellEnd"/>
      <w:r w:rsidRPr="0091721B">
        <w:rPr>
          <w:rFonts w:ascii="Times New Roman" w:hAnsi="Times New Roman" w:cs="Times New Roman"/>
          <w:b/>
          <w:sz w:val="24"/>
          <w:szCs w:val="24"/>
        </w:rPr>
        <w:t xml:space="preserve"> la </w:t>
      </w:r>
      <w:proofErr w:type="spellStart"/>
      <w:r w:rsidR="002D7FB6" w:rsidRPr="002D7FB6">
        <w:rPr>
          <w:rFonts w:ascii="Times New Roman" w:hAnsi="Times New Roman" w:cs="Times New Roman"/>
          <w:b/>
          <w:sz w:val="24"/>
          <w:szCs w:val="24"/>
        </w:rPr>
        <w:t>publicațiile</w:t>
      </w:r>
      <w:proofErr w:type="spellEnd"/>
      <w:r w:rsidR="002D7FB6" w:rsidRPr="002D7FB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D7FB6" w:rsidRPr="002D7FB6">
        <w:rPr>
          <w:rFonts w:ascii="Times New Roman" w:hAnsi="Times New Roman" w:cs="Times New Roman"/>
          <w:b/>
          <w:sz w:val="24"/>
          <w:szCs w:val="24"/>
        </w:rPr>
        <w:t>Societății</w:t>
      </w:r>
      <w:proofErr w:type="spellEnd"/>
      <w:r w:rsidR="002D7FB6" w:rsidRPr="002D7FB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D7FB6" w:rsidRPr="002D7FB6">
        <w:rPr>
          <w:rFonts w:ascii="Times New Roman" w:hAnsi="Times New Roman" w:cs="Times New Roman"/>
          <w:b/>
          <w:sz w:val="24"/>
          <w:szCs w:val="24"/>
        </w:rPr>
        <w:t>Americane</w:t>
      </w:r>
      <w:proofErr w:type="spellEnd"/>
      <w:r w:rsidR="002D7FB6" w:rsidRPr="002D7FB6">
        <w:rPr>
          <w:rFonts w:ascii="Times New Roman" w:hAnsi="Times New Roman" w:cs="Times New Roman"/>
          <w:b/>
          <w:sz w:val="24"/>
          <w:szCs w:val="24"/>
        </w:rPr>
        <w:t xml:space="preserve"> de </w:t>
      </w:r>
      <w:proofErr w:type="spellStart"/>
      <w:r w:rsidR="002D7FB6" w:rsidRPr="002D7FB6">
        <w:rPr>
          <w:rFonts w:ascii="Times New Roman" w:hAnsi="Times New Roman" w:cs="Times New Roman"/>
          <w:b/>
          <w:sz w:val="24"/>
          <w:szCs w:val="24"/>
        </w:rPr>
        <w:t>Meteorologie</w:t>
      </w:r>
      <w:proofErr w:type="spellEnd"/>
      <w:r w:rsidR="002D7FB6" w:rsidRPr="009172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7FB6">
        <w:rPr>
          <w:rFonts w:ascii="Times New Roman" w:hAnsi="Times New Roman" w:cs="Times New Roman"/>
          <w:b/>
          <w:sz w:val="24"/>
          <w:szCs w:val="24"/>
        </w:rPr>
        <w:t>(</w:t>
      </w:r>
      <w:r w:rsidRPr="0091721B">
        <w:rPr>
          <w:rFonts w:ascii="Times New Roman" w:hAnsi="Times New Roman" w:cs="Times New Roman"/>
          <w:b/>
          <w:sz w:val="24"/>
          <w:szCs w:val="24"/>
        </w:rPr>
        <w:t>American Meteorological Society</w:t>
      </w:r>
      <w:r w:rsidR="002D7FB6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91721B">
        <w:rPr>
          <w:rFonts w:ascii="Times New Roman" w:hAnsi="Times New Roman" w:cs="Times New Roman"/>
          <w:b/>
          <w:sz w:val="24"/>
          <w:szCs w:val="24"/>
        </w:rPr>
        <w:t>AMS)</w:t>
      </w:r>
    </w:p>
    <w:p w:rsidR="0091721B" w:rsidRP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1721B" w:rsidRP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1721B">
        <w:rPr>
          <w:rFonts w:ascii="Times New Roman" w:hAnsi="Times New Roman" w:cs="Times New Roman"/>
          <w:sz w:val="24"/>
          <w:szCs w:val="24"/>
        </w:rPr>
        <w:t>Utilizatorii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BCU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91721B">
        <w:rPr>
          <w:rFonts w:ascii="Times New Roman" w:hAnsi="Times New Roman" w:cs="Times New Roman"/>
          <w:sz w:val="24"/>
          <w:szCs w:val="24"/>
        </w:rPr>
        <w:t>Carol I</w:t>
      </w:r>
      <w:r>
        <w:rPr>
          <w:rFonts w:ascii="Times New Roman" w:hAnsi="Times New Roman" w:cs="Times New Roman"/>
          <w:sz w:val="24"/>
          <w:szCs w:val="24"/>
        </w:rPr>
        <w:t xml:space="preserve">” din </w:t>
      </w:r>
      <w:proofErr w:type="spellStart"/>
      <w:r>
        <w:rPr>
          <w:rFonts w:ascii="Times New Roman" w:hAnsi="Times New Roman" w:cs="Times New Roman"/>
          <w:sz w:val="24"/>
          <w:szCs w:val="24"/>
        </w:rPr>
        <w:t>București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>
        <w:rPr>
          <w:rFonts w:ascii="Times New Roman" w:hAnsi="Times New Roman" w:cs="Times New Roman"/>
          <w:sz w:val="24"/>
          <w:szCs w:val="24"/>
        </w:rPr>
        <w:t>accesa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gratuit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pâ</w:t>
      </w:r>
      <w:r w:rsidRPr="0091721B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sf</w:t>
      </w:r>
      <w:r>
        <w:rPr>
          <w:rFonts w:ascii="Times New Roman" w:hAnsi="Times New Roman" w:cs="Times New Roman"/>
          <w:sz w:val="24"/>
          <w:szCs w:val="24"/>
        </w:rPr>
        <w:t>ă</w:t>
      </w:r>
      <w:r w:rsidRPr="0091721B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șitul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lunii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publicaț</w:t>
      </w:r>
      <w:r w:rsidRPr="0091721B">
        <w:rPr>
          <w:rFonts w:ascii="Times New Roman" w:hAnsi="Times New Roman" w:cs="Times New Roman"/>
          <w:sz w:val="24"/>
          <w:szCs w:val="24"/>
        </w:rPr>
        <w:t>iile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Societății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Americane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Meteorologie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1721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accesare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: </w:t>
      </w:r>
      <w:hyperlink r:id="rId4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https://www.ametsoc.org/ams/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Studenții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cadrele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didactice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și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cercetă</w:t>
      </w:r>
      <w:r w:rsidRPr="0091721B">
        <w:rPr>
          <w:rFonts w:ascii="Times New Roman" w:hAnsi="Times New Roman" w:cs="Times New Roman"/>
          <w:sz w:val="24"/>
          <w:szCs w:val="24"/>
        </w:rPr>
        <w:t>torii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folosi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articolele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reviste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ș</w:t>
      </w:r>
      <w:r w:rsidRPr="0091721B">
        <w:rPr>
          <w:rFonts w:ascii="Times New Roman" w:hAnsi="Times New Roman" w:cs="Times New Roman"/>
          <w:sz w:val="24"/>
          <w:szCs w:val="24"/>
        </w:rPr>
        <w:t>tiintifice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cu factor de impact, </w:t>
      </w:r>
      <w:proofErr w:type="spellStart"/>
      <w:r>
        <w:rPr>
          <w:rFonts w:ascii="Times New Roman" w:hAnsi="Times New Roman" w:cs="Times New Roman"/>
          <w:sz w:val="24"/>
          <w:szCs w:val="24"/>
        </w:rPr>
        <w:t>cuprinse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</w:t>
      </w:r>
      <w:r w:rsidRPr="009172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Journal Citation Reports (Web of Science): </w:t>
      </w:r>
      <w:hyperlink r:id="rId5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https://journals.ametsoc.org/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- Bulletin of the American Meteorological Society: </w:t>
      </w:r>
      <w:hyperlink r:id="rId6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https://journals.ametsoc.org/view/journals/bams/bams-overview.xml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- Artificial Intelligence for the Earth Systems: </w:t>
      </w:r>
      <w:hyperlink r:id="rId7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https://journals.ametsoc.org/view/journals/aies/aies-overview.xml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- Journal of Climate: </w:t>
      </w:r>
      <w:hyperlink r:id="rId8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https://journals.ametsoc.org/view/journals/clim/clim-overview.xml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- Earth Interactions: </w:t>
      </w:r>
      <w:hyperlink r:id="rId9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https://journals.ametsoc.org/view/journals/eint/eint-overview.xml</w:t>
        </w:r>
      </w:hyperlink>
    </w:p>
    <w:p w:rsid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- Weather and Forecasting: </w:t>
      </w:r>
      <w:hyperlink r:id="rId10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</w:t>
        </w:r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/</w:t>
        </w:r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/journals.ametsoc.org/view/journals/wefo/wefo-overview.xml</w:t>
        </w:r>
      </w:hyperlink>
    </w:p>
    <w:p w:rsidR="0091721B" w:rsidRP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1721B">
        <w:rPr>
          <w:rFonts w:ascii="Times New Roman" w:hAnsi="Times New Roman" w:cs="Times New Roman"/>
          <w:sz w:val="24"/>
          <w:szCs w:val="24"/>
        </w:rPr>
        <w:t>Puteți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accesa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acest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trial din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instituției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IP-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ului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instituțional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Central al BCU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91721B">
        <w:rPr>
          <w:rFonts w:ascii="Times New Roman" w:hAnsi="Times New Roman" w:cs="Times New Roman"/>
          <w:sz w:val="24"/>
          <w:szCs w:val="24"/>
        </w:rPr>
        <w:t>Carol I</w:t>
      </w:r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ș</w:t>
      </w:r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</w:t>
      </w:r>
      <w:r w:rsidRPr="009172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bibliotecile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iliale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>
        <w:rPr>
          <w:rFonts w:ascii="Times New Roman" w:hAnsi="Times New Roman" w:cs="Times New Roman"/>
          <w:sz w:val="24"/>
          <w:szCs w:val="24"/>
        </w:rPr>
        <w:t>Universitatea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Bucureș</w:t>
      </w:r>
      <w:r w:rsidRPr="0091721B">
        <w:rPr>
          <w:rFonts w:ascii="Times New Roman" w:hAnsi="Times New Roman" w:cs="Times New Roman"/>
          <w:sz w:val="24"/>
          <w:szCs w:val="24"/>
        </w:rPr>
        <w:t>ti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7FFD" w:rsidRDefault="0091721B" w:rsidP="0091721B">
      <w:pPr>
        <w:rPr>
          <w:rFonts w:ascii="Times New Roman" w:hAnsi="Times New Roman" w:cs="Times New Roman"/>
          <w:sz w:val="24"/>
          <w:szCs w:val="24"/>
        </w:rPr>
      </w:pPr>
      <w:r w:rsidRPr="0091721B">
        <w:rPr>
          <w:rFonts w:ascii="Times New Roman" w:hAnsi="Times New Roman" w:cs="Times New Roman"/>
          <w:sz w:val="24"/>
          <w:szCs w:val="24"/>
        </w:rPr>
        <w:t xml:space="preserve">Mai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multe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1721B">
        <w:rPr>
          <w:rFonts w:ascii="Times New Roman" w:hAnsi="Times New Roman" w:cs="Times New Roman"/>
          <w:sz w:val="24"/>
          <w:szCs w:val="24"/>
        </w:rPr>
        <w:t>informații</w:t>
      </w:r>
      <w:proofErr w:type="spellEnd"/>
      <w:r w:rsidRPr="0091721B">
        <w:rPr>
          <w:rFonts w:ascii="Times New Roman" w:hAnsi="Times New Roman" w:cs="Times New Roman"/>
          <w:sz w:val="24"/>
          <w:szCs w:val="24"/>
        </w:rPr>
        <w:t xml:space="preserve">: </w:t>
      </w:r>
      <w:hyperlink r:id="rId11" w:history="1">
        <w:r w:rsidRPr="00A5722F">
          <w:rPr>
            <w:rStyle w:val="Hyperlink"/>
            <w:rFonts w:ascii="Times New Roman" w:hAnsi="Times New Roman" w:cs="Times New Roman"/>
            <w:sz w:val="24"/>
            <w:szCs w:val="24"/>
          </w:rPr>
          <w:t>https://www.ametsoc.org/ams/about-ams/news/</w:t>
        </w:r>
      </w:hyperlink>
    </w:p>
    <w:p w:rsidR="0091721B" w:rsidRPr="0091721B" w:rsidRDefault="0091721B" w:rsidP="0091721B">
      <w:pPr>
        <w:rPr>
          <w:rFonts w:ascii="Times New Roman" w:hAnsi="Times New Roman" w:cs="Times New Roman"/>
          <w:sz w:val="24"/>
          <w:szCs w:val="24"/>
        </w:rPr>
      </w:pPr>
    </w:p>
    <w:sectPr w:rsidR="0091721B" w:rsidRPr="009172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21B"/>
    <w:rsid w:val="002D7FB6"/>
    <w:rsid w:val="00484FD5"/>
    <w:rsid w:val="00747FFD"/>
    <w:rsid w:val="0091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B699AB-62AE-4E6D-916F-8F864B82D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1721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D7FB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urnals.ametsoc.org/view/journals/clim/clim-overview.xm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journals.ametsoc.org/view/journals/aies/aies-overview.xm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journals.ametsoc.org/view/journals/bams/bams-overview.xml" TargetMode="External"/><Relationship Id="rId11" Type="http://schemas.openxmlformats.org/officeDocument/2006/relationships/hyperlink" Target="https://www.ametsoc.org/ams/about-ams/news/" TargetMode="External"/><Relationship Id="rId5" Type="http://schemas.openxmlformats.org/officeDocument/2006/relationships/hyperlink" Target="https://journals.ametsoc.org/" TargetMode="External"/><Relationship Id="rId10" Type="http://schemas.openxmlformats.org/officeDocument/2006/relationships/hyperlink" Target="https://journals.ametsoc.org/view/journals/wefo/wefo-overview.xml" TargetMode="External"/><Relationship Id="rId4" Type="http://schemas.openxmlformats.org/officeDocument/2006/relationships/hyperlink" Target="https://www.ametsoc.org/ams/" TargetMode="External"/><Relationship Id="rId9" Type="http://schemas.openxmlformats.org/officeDocument/2006/relationships/hyperlink" Target="https://journals.ametsoc.org/view/journals/eint/eint-overview.x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Enescu</dc:creator>
  <cp:keywords/>
  <dc:description/>
  <cp:lastModifiedBy>Gina Enescu</cp:lastModifiedBy>
  <cp:revision>2</cp:revision>
  <dcterms:created xsi:type="dcterms:W3CDTF">2025-04-30T08:03:00Z</dcterms:created>
  <dcterms:modified xsi:type="dcterms:W3CDTF">2025-04-30T09:06:00Z</dcterms:modified>
</cp:coreProperties>
</file>